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t xml:space="preserve">February </w:t>
      </w:r>
      <w:r w:rsidDel="00000000" w:rsidR="00000000" w:rsidRPr="00000000">
        <w:rPr>
          <w:rtl w:val="0"/>
        </w:rPr>
        <w:t xml:space="preserve">2019</w:t>
      </w:r>
      <w:r w:rsidDel="00000000" w:rsidR="00000000" w:rsidRPr="00000000">
        <w:rPr>
          <w:rtl w:val="0"/>
        </w:rPr>
        <w:t xml:space="preserve">:</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rFonts w:ascii="Roboto" w:cs="Roboto" w:eastAsia="Roboto" w:hAnsi="Roboto"/>
          <w:color w:val="222222"/>
          <w:sz w:val="20"/>
          <w:szCs w:val="20"/>
          <w:highlight w:val="white"/>
        </w:rPr>
      </w:pPr>
      <w:r w:rsidDel="00000000" w:rsidR="00000000" w:rsidRPr="00000000">
        <w:rPr>
          <w:rFonts w:ascii="Roboto" w:cs="Roboto" w:eastAsia="Roboto" w:hAnsi="Roboto"/>
          <w:sz w:val="20"/>
          <w:szCs w:val="20"/>
          <w:rtl w:val="0"/>
        </w:rPr>
        <w:t xml:space="preserve">On June 8,  experience your faith in a new way - a vibrant, joy-filled, one-day Catholic event called </w:t>
      </w:r>
      <w:r w:rsidDel="00000000" w:rsidR="00000000" w:rsidRPr="00000000">
        <w:rPr>
          <w:rFonts w:ascii="Roboto" w:cs="Roboto" w:eastAsia="Roboto" w:hAnsi="Roboto"/>
          <w:b w:val="1"/>
          <w:sz w:val="20"/>
          <w:szCs w:val="20"/>
          <w:rtl w:val="0"/>
        </w:rPr>
        <w:t xml:space="preserve">ArchOmaha Unite</w:t>
      </w:r>
      <w:r w:rsidDel="00000000" w:rsidR="00000000" w:rsidRPr="00000000">
        <w:rPr>
          <w:rFonts w:ascii="Roboto" w:cs="Roboto" w:eastAsia="Roboto" w:hAnsi="Roboto"/>
          <w:sz w:val="20"/>
          <w:szCs w:val="20"/>
          <w:rtl w:val="0"/>
        </w:rPr>
        <w:t xml:space="preserve">! Thousands of Catholics from every corner of the archdiocese will rally together to celebrate hope, family, community and ALL the things that make us ‘who we are’ in the Archdiocese of Omaha. </w:t>
      </w:r>
      <w:r w:rsidDel="00000000" w:rsidR="00000000" w:rsidRPr="00000000">
        <w:rPr>
          <w:rFonts w:ascii="Roboto" w:cs="Roboto" w:eastAsia="Roboto" w:hAnsi="Roboto"/>
          <w:color w:val="222222"/>
          <w:sz w:val="20"/>
          <w:szCs w:val="20"/>
          <w:highlight w:val="white"/>
          <w:rtl w:val="0"/>
        </w:rPr>
        <w:t xml:space="preserve">Don’t miss out on this once-in-a-lifetime event!  Admission is free, but space is limited!  Save a place for you and your family at Unite by registering today at </w:t>
      </w:r>
      <w:hyperlink r:id="rId6">
        <w:r w:rsidDel="00000000" w:rsidR="00000000" w:rsidRPr="00000000">
          <w:rPr>
            <w:rFonts w:ascii="Roboto" w:cs="Roboto" w:eastAsia="Roboto" w:hAnsi="Roboto"/>
            <w:b w:val="1"/>
            <w:color w:val="1155cc"/>
            <w:sz w:val="20"/>
            <w:szCs w:val="20"/>
            <w:highlight w:val="white"/>
            <w:u w:val="single"/>
            <w:rtl w:val="0"/>
          </w:rPr>
          <w:t xml:space="preserve">unite.Archomaha.org</w:t>
        </w:r>
      </w:hyperlink>
      <w:r w:rsidDel="00000000" w:rsidR="00000000" w:rsidRPr="00000000">
        <w:rPr>
          <w:rFonts w:ascii="Roboto" w:cs="Roboto" w:eastAsia="Roboto" w:hAnsi="Roboto"/>
          <w:color w:val="222222"/>
          <w:sz w:val="20"/>
          <w:szCs w:val="20"/>
          <w:highlight w:val="white"/>
          <w:rtl w:val="0"/>
        </w:rPr>
        <w:t xml:space="preserve">!</w:t>
      </w:r>
    </w:p>
    <w:p w:rsidR="00000000" w:rsidDel="00000000" w:rsidP="00000000" w:rsidRDefault="00000000" w:rsidRPr="00000000" w14:paraId="00000003">
      <w:pPr>
        <w:rPr>
          <w:rFonts w:ascii="Roboto" w:cs="Roboto" w:eastAsia="Roboto" w:hAnsi="Roboto"/>
          <w:b w:val="1"/>
          <w:color w:val="222222"/>
          <w:sz w:val="20"/>
          <w:szCs w:val="20"/>
          <w:highlight w:val="white"/>
        </w:rPr>
      </w:pPr>
      <w:r w:rsidDel="00000000" w:rsidR="00000000" w:rsidRPr="00000000">
        <w:rPr>
          <w:rtl w:val="0"/>
        </w:rPr>
      </w:r>
    </w:p>
    <w:p w:rsidR="00000000" w:rsidDel="00000000" w:rsidP="00000000" w:rsidRDefault="00000000" w:rsidRPr="00000000" w14:paraId="00000004">
      <w:pPr>
        <w:rPr>
          <w:rFonts w:ascii="Roboto" w:cs="Roboto" w:eastAsia="Roboto" w:hAnsi="Roboto"/>
          <w:b w:val="1"/>
          <w:color w:val="222222"/>
          <w:sz w:val="20"/>
          <w:szCs w:val="20"/>
          <w:highlight w:val="white"/>
        </w:rPr>
      </w:pPr>
      <w:r w:rsidDel="00000000" w:rsidR="00000000" w:rsidRPr="00000000">
        <w:rPr>
          <w:rFonts w:ascii="Roboto" w:cs="Roboto" w:eastAsia="Roboto" w:hAnsi="Roboto"/>
          <w:b w:val="1"/>
          <w:color w:val="222222"/>
          <w:sz w:val="20"/>
          <w:szCs w:val="20"/>
          <w:highlight w:val="white"/>
          <w:rtl w:val="0"/>
        </w:rPr>
        <w:t xml:space="preserve">Spotlight on: Catholic youth at Unite</w:t>
      </w:r>
    </w:p>
    <w:p w:rsidR="00000000" w:rsidDel="00000000" w:rsidP="00000000" w:rsidRDefault="00000000" w:rsidRPr="00000000" w14:paraId="00000005">
      <w:pPr>
        <w:rPr>
          <w:rFonts w:ascii="Roboto" w:cs="Roboto" w:eastAsia="Roboto" w:hAnsi="Roboto"/>
          <w:color w:val="222222"/>
          <w:sz w:val="20"/>
          <w:szCs w:val="20"/>
          <w:highlight w:val="white"/>
        </w:rPr>
      </w:pPr>
      <w:r w:rsidDel="00000000" w:rsidR="00000000" w:rsidRPr="00000000">
        <w:rPr>
          <w:rFonts w:ascii="Roboto" w:cs="Roboto" w:eastAsia="Roboto" w:hAnsi="Roboto"/>
          <w:color w:val="222222"/>
          <w:sz w:val="20"/>
          <w:szCs w:val="20"/>
          <w:highlight w:val="white"/>
          <w:rtl w:val="0"/>
        </w:rPr>
        <w:t xml:space="preserve">At ArchOmaha Unite, your children</w:t>
      </w:r>
      <w:r w:rsidDel="00000000" w:rsidR="00000000" w:rsidRPr="00000000">
        <w:rPr>
          <w:rFonts w:ascii="Roboto" w:cs="Roboto" w:eastAsia="Roboto" w:hAnsi="Roboto"/>
          <w:color w:val="222222"/>
          <w:sz w:val="20"/>
          <w:szCs w:val="20"/>
          <w:rtl w:val="0"/>
        </w:rPr>
        <w:t xml:space="preserve"> </w:t>
      </w:r>
      <w:r w:rsidDel="00000000" w:rsidR="00000000" w:rsidRPr="00000000">
        <w:rPr>
          <w:rFonts w:ascii="Roboto" w:cs="Roboto" w:eastAsia="Roboto" w:hAnsi="Roboto"/>
          <w:color w:val="222222"/>
          <w:sz w:val="20"/>
          <w:szCs w:val="20"/>
          <w:rtl w:val="0"/>
        </w:rPr>
        <w:t xml:space="preserve">w</w:t>
      </w:r>
      <w:r w:rsidDel="00000000" w:rsidR="00000000" w:rsidRPr="00000000">
        <w:rPr>
          <w:rFonts w:ascii="Roboto" w:cs="Roboto" w:eastAsia="Roboto" w:hAnsi="Roboto"/>
          <w:color w:val="222222"/>
          <w:sz w:val="20"/>
          <w:szCs w:val="20"/>
          <w:highlight w:val="white"/>
          <w:rtl w:val="0"/>
        </w:rPr>
        <w:t xml:space="preserve">ill encounter Jesus through songs, games, motivational speakers, and more at Teen Unite, Junior Unite and Wee Unite! </w:t>
      </w:r>
      <w:r w:rsidDel="00000000" w:rsidR="00000000" w:rsidRPr="00000000">
        <w:rPr>
          <w:rFonts w:ascii="Roboto" w:cs="Roboto" w:eastAsia="Roboto" w:hAnsi="Roboto"/>
          <w:color w:val="222222"/>
          <w:sz w:val="20"/>
          <w:szCs w:val="20"/>
          <w:highlight w:val="white"/>
          <w:rtl w:val="0"/>
        </w:rPr>
        <w:t xml:space="preserve"> For more information on these sessions or to register please visit </w:t>
      </w:r>
      <w:hyperlink r:id="rId7">
        <w:r w:rsidDel="00000000" w:rsidR="00000000" w:rsidRPr="00000000">
          <w:rPr>
            <w:rFonts w:ascii="Roboto" w:cs="Roboto" w:eastAsia="Roboto" w:hAnsi="Roboto"/>
            <w:b w:val="1"/>
            <w:color w:val="1155cc"/>
            <w:sz w:val="20"/>
            <w:szCs w:val="20"/>
            <w:highlight w:val="white"/>
            <w:u w:val="single"/>
            <w:rtl w:val="0"/>
          </w:rPr>
          <w:t xml:space="preserve">unite.Archomaha.org</w:t>
        </w:r>
      </w:hyperlink>
      <w:r w:rsidDel="00000000" w:rsidR="00000000" w:rsidRPr="00000000">
        <w:rPr>
          <w:rFonts w:ascii="Roboto" w:cs="Roboto" w:eastAsia="Roboto" w:hAnsi="Roboto"/>
          <w:color w:val="222222"/>
          <w:sz w:val="20"/>
          <w:szCs w:val="20"/>
          <w:highlight w:val="white"/>
          <w:rtl w:val="0"/>
        </w:rPr>
        <w:t xml:space="preserve">.</w:t>
      </w:r>
      <w:r w:rsidDel="00000000" w:rsidR="00000000" w:rsidRPr="00000000">
        <w:rPr>
          <w:rFonts w:ascii="Roboto" w:cs="Roboto" w:eastAsia="Roboto" w:hAnsi="Roboto"/>
          <w:color w:val="222222"/>
          <w:sz w:val="20"/>
          <w:szCs w:val="20"/>
          <w:highlight w:val="white"/>
          <w:rtl w:val="0"/>
        </w:rPr>
        <w:t xml:space="preserve"> Because of the size of the event and the facility requirements, we are unable to provide on-site childcare. Please check </w:t>
      </w:r>
      <w:hyperlink r:id="rId8">
        <w:r w:rsidDel="00000000" w:rsidR="00000000" w:rsidRPr="00000000">
          <w:rPr>
            <w:rFonts w:ascii="Roboto" w:cs="Roboto" w:eastAsia="Roboto" w:hAnsi="Roboto"/>
            <w:color w:val="1155cc"/>
            <w:sz w:val="20"/>
            <w:szCs w:val="20"/>
            <w:highlight w:val="white"/>
            <w:u w:val="single"/>
            <w:rtl w:val="0"/>
          </w:rPr>
          <w:t xml:space="preserve">unite.archomaha.org</w:t>
        </w:r>
      </w:hyperlink>
      <w:r w:rsidDel="00000000" w:rsidR="00000000" w:rsidRPr="00000000">
        <w:rPr>
          <w:rFonts w:ascii="Roboto" w:cs="Roboto" w:eastAsia="Roboto" w:hAnsi="Roboto"/>
          <w:color w:val="222222"/>
          <w:sz w:val="20"/>
          <w:szCs w:val="20"/>
          <w:highlight w:val="white"/>
          <w:rtl w:val="0"/>
        </w:rPr>
        <w:t xml:space="preserve"> often for other options. Registration closes May 1 and is on a first-come, first-served basis, so register your family today!</w:t>
      </w:r>
    </w:p>
    <w:p w:rsidR="00000000" w:rsidDel="00000000" w:rsidP="00000000" w:rsidRDefault="00000000" w:rsidRPr="00000000" w14:paraId="00000006">
      <w:pPr>
        <w:rPr>
          <w:rFonts w:ascii="Roboto" w:cs="Roboto" w:eastAsia="Roboto" w:hAnsi="Roboto"/>
          <w:color w:val="222222"/>
          <w:sz w:val="20"/>
          <w:szCs w:val="20"/>
          <w:highlight w:val="white"/>
        </w:rPr>
      </w:pPr>
      <w:r w:rsidDel="00000000" w:rsidR="00000000" w:rsidRPr="00000000">
        <w:rPr>
          <w:rtl w:val="0"/>
        </w:rPr>
      </w:r>
    </w:p>
    <w:p w:rsidR="00000000" w:rsidDel="00000000" w:rsidP="00000000" w:rsidRDefault="00000000" w:rsidRPr="00000000" w14:paraId="00000007">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Unite FAQ</w:t>
      </w:r>
      <w:r w:rsidDel="00000000" w:rsidR="00000000" w:rsidRPr="00000000">
        <w:rPr>
          <w:rFonts w:ascii="Roboto" w:cs="Roboto" w:eastAsia="Roboto" w:hAnsi="Roboto"/>
          <w:sz w:val="20"/>
          <w:szCs w:val="20"/>
          <w:rtl w:val="0"/>
        </w:rPr>
        <w:t xml:space="preserve">: What if my parish is outside of Omaha? </w:t>
      </w:r>
    </w:p>
    <w:p w:rsidR="00000000" w:rsidDel="00000000" w:rsidP="00000000" w:rsidRDefault="00000000" w:rsidRPr="00000000" w14:paraId="00000008">
      <w:pPr>
        <w:rPr>
          <w:rFonts w:ascii="Roboto" w:cs="Roboto" w:eastAsia="Roboto" w:hAnsi="Roboto"/>
          <w:color w:val="222222"/>
          <w:sz w:val="20"/>
          <w:szCs w:val="20"/>
          <w:highlight w:val="white"/>
        </w:rPr>
      </w:pPr>
      <w:r w:rsidDel="00000000" w:rsidR="00000000" w:rsidRPr="00000000">
        <w:rPr>
          <w:rFonts w:ascii="Roboto" w:cs="Roboto" w:eastAsia="Roboto" w:hAnsi="Roboto"/>
          <w:color w:val="222222"/>
          <w:sz w:val="20"/>
          <w:szCs w:val="20"/>
          <w:highlight w:val="white"/>
          <w:rtl w:val="0"/>
        </w:rPr>
        <w:t xml:space="preserve">Make a pilgrimage to Unite and stay the weekend! Take advantage of the group hotel room rate of $119/night at the Hilton Omaha, across the street from the CHI Health Center. A Pilgrim Package with discounts on food and entertainment is also available for travelers! Visit </w:t>
      </w:r>
      <w:hyperlink r:id="rId9">
        <w:r w:rsidDel="00000000" w:rsidR="00000000" w:rsidRPr="00000000">
          <w:rPr>
            <w:rFonts w:ascii="Roboto" w:cs="Roboto" w:eastAsia="Roboto" w:hAnsi="Roboto"/>
            <w:color w:val="1155cc"/>
            <w:sz w:val="20"/>
            <w:szCs w:val="20"/>
            <w:highlight w:val="white"/>
            <w:u w:val="single"/>
            <w:rtl w:val="0"/>
          </w:rPr>
          <w:t xml:space="preserve">unite.archomaha.org</w:t>
        </w:r>
      </w:hyperlink>
      <w:r w:rsidDel="00000000" w:rsidR="00000000" w:rsidRPr="00000000">
        <w:rPr>
          <w:rFonts w:ascii="Roboto" w:cs="Roboto" w:eastAsia="Roboto" w:hAnsi="Roboto"/>
          <w:color w:val="222222"/>
          <w:sz w:val="20"/>
          <w:szCs w:val="20"/>
          <w:highlight w:val="white"/>
          <w:rtl w:val="0"/>
        </w:rPr>
        <w:t xml:space="preserve"> for more information. </w:t>
      </w:r>
    </w:p>
    <w:p w:rsidR="00000000" w:rsidDel="00000000" w:rsidP="00000000" w:rsidRDefault="00000000" w:rsidRPr="00000000" w14:paraId="0000000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unite.archomaha.org/" TargetMode="External"/><Relationship Id="rId5" Type="http://schemas.openxmlformats.org/officeDocument/2006/relationships/styles" Target="styles.xml"/><Relationship Id="rId6" Type="http://schemas.openxmlformats.org/officeDocument/2006/relationships/hyperlink" Target="https://unite.archomaha.org/" TargetMode="External"/><Relationship Id="rId7" Type="http://schemas.openxmlformats.org/officeDocument/2006/relationships/hyperlink" Target="https://unite.archomaha.org/" TargetMode="External"/><Relationship Id="rId8" Type="http://schemas.openxmlformats.org/officeDocument/2006/relationships/hyperlink" Target="http://unite.archomaha.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